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9"/>
        <w:gridCol w:w="731"/>
        <w:gridCol w:w="6576"/>
      </w:tblGrid>
      <w:tr w:rsidR="001B2ABD" w14:paraId="587228BE" w14:textId="77777777" w:rsidTr="00031F6E">
        <w:trPr>
          <w:trHeight w:val="4716"/>
        </w:trPr>
        <w:tc>
          <w:tcPr>
            <w:tcW w:w="3659" w:type="dxa"/>
            <w:vAlign w:val="bottom"/>
          </w:tcPr>
          <w:p w14:paraId="39572C6C" w14:textId="77777777" w:rsidR="00796C3F" w:rsidRDefault="00796C3F" w:rsidP="001B2ABD">
            <w:pPr>
              <w:tabs>
                <w:tab w:val="left" w:pos="990"/>
              </w:tabs>
              <w:jc w:val="center"/>
              <w:rPr>
                <w:rFonts w:ascii="Arial" w:hAnsi="Arial" w:cs="Arial"/>
                <w:noProof/>
                <w:lang w:eastAsia="en-US"/>
              </w:rPr>
            </w:pPr>
          </w:p>
          <w:p w14:paraId="62FFC26C" w14:textId="26BCA008" w:rsidR="001B2ABD" w:rsidRPr="004B5CEC" w:rsidRDefault="00796C3F" w:rsidP="001B2ABD">
            <w:pPr>
              <w:tabs>
                <w:tab w:val="left" w:pos="990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 wp14:anchorId="04ED2B59" wp14:editId="5A0CBCC0">
                  <wp:extent cx="2070339" cy="2485323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2657350_482073749708332_8495309299897434998_n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76" b="12618"/>
                          <a:stretch/>
                        </pic:blipFill>
                        <pic:spPr bwMode="auto">
                          <a:xfrm>
                            <a:off x="0" y="0"/>
                            <a:ext cx="2089956" cy="250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</w:tcPr>
          <w:p w14:paraId="08D2A2C6" w14:textId="77777777" w:rsidR="001B2ABD" w:rsidRPr="004B5CEC" w:rsidRDefault="001B2ABD" w:rsidP="000C45F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6576" w:type="dxa"/>
            <w:vAlign w:val="bottom"/>
          </w:tcPr>
          <w:p w14:paraId="0E68758C" w14:textId="1725C16B" w:rsidR="001B2ABD" w:rsidRPr="00796C3F" w:rsidRDefault="006F5404" w:rsidP="00796C3F">
            <w:pPr>
              <w:pStyle w:val="Title"/>
              <w:rPr>
                <w:rFonts w:ascii="Arial" w:hAnsi="Arial" w:cs="Arial"/>
                <w:sz w:val="72"/>
                <w:szCs w:val="60"/>
              </w:rPr>
            </w:pPr>
            <w:bookmarkStart w:id="0" w:name="_GoBack"/>
            <w:bookmarkEnd w:id="0"/>
            <w:r w:rsidRPr="00D10DEC">
              <w:rPr>
                <w:rFonts w:ascii="Arial" w:hAnsi="Arial" w:cs="Arial"/>
                <w:sz w:val="72"/>
                <w:szCs w:val="60"/>
                <w:lang w:val="mn-MN"/>
              </w:rPr>
              <w:t xml:space="preserve">орхон </w:t>
            </w:r>
            <w:r w:rsidR="00F96D42">
              <w:rPr>
                <w:rFonts w:ascii="Arial" w:hAnsi="Arial" w:cs="Arial"/>
                <w:sz w:val="72"/>
                <w:szCs w:val="60"/>
                <w:lang w:val="mn-MN"/>
              </w:rPr>
              <w:t xml:space="preserve">аймгийн буудлагын </w:t>
            </w:r>
            <w:r w:rsidR="00752FA2">
              <w:rPr>
                <w:rFonts w:ascii="Arial" w:hAnsi="Arial" w:cs="Arial"/>
                <w:sz w:val="72"/>
                <w:szCs w:val="60"/>
                <w:lang w:val="mn-MN"/>
              </w:rPr>
              <w:t xml:space="preserve">спортын </w:t>
            </w:r>
            <w:r w:rsidR="00F96D42">
              <w:rPr>
                <w:rFonts w:ascii="Arial" w:hAnsi="Arial" w:cs="Arial"/>
                <w:sz w:val="72"/>
                <w:szCs w:val="60"/>
                <w:lang w:val="mn-MN"/>
              </w:rPr>
              <w:t>холбоо</w:t>
            </w:r>
          </w:p>
        </w:tc>
      </w:tr>
      <w:tr w:rsidR="001B2ABD" w14:paraId="6F7C23ED" w14:textId="77777777" w:rsidTr="00031F6E">
        <w:trPr>
          <w:trHeight w:val="8180"/>
        </w:trPr>
        <w:tc>
          <w:tcPr>
            <w:tcW w:w="3659" w:type="dxa"/>
          </w:tcPr>
          <w:p w14:paraId="2E91D34C" w14:textId="3F751EA1" w:rsidR="001B2ABD" w:rsidRPr="004B5CEC" w:rsidRDefault="006F5404" w:rsidP="00036450">
            <w:pPr>
              <w:pStyle w:val="Heading3"/>
              <w:rPr>
                <w:rFonts w:ascii="Arial" w:hAnsi="Arial" w:cs="Arial"/>
              </w:rPr>
            </w:pPr>
            <w:r w:rsidRPr="004B5CEC">
              <w:rPr>
                <w:rFonts w:ascii="Arial" w:hAnsi="Arial" w:cs="Arial"/>
                <w:lang w:val="mn-MN"/>
              </w:rPr>
              <w:t>Танилцуула</w:t>
            </w:r>
            <w:r w:rsidR="000616E3" w:rsidRPr="004B5CEC">
              <w:rPr>
                <w:rFonts w:ascii="Arial" w:hAnsi="Arial" w:cs="Arial"/>
                <w:lang w:val="mn-MN"/>
              </w:rPr>
              <w:t>х</w:t>
            </w:r>
            <w:r w:rsidRPr="004B5CEC">
              <w:rPr>
                <w:rFonts w:ascii="Arial" w:hAnsi="Arial" w:cs="Arial"/>
                <w:lang w:val="mn-MN"/>
              </w:rPr>
              <w:t xml:space="preserve"> те</w:t>
            </w:r>
            <w:r w:rsidR="000616E3" w:rsidRPr="004B5CEC">
              <w:rPr>
                <w:rFonts w:ascii="Arial" w:hAnsi="Arial" w:cs="Arial"/>
                <w:lang w:val="mn-MN"/>
              </w:rPr>
              <w:t>кс</w:t>
            </w:r>
            <w:r w:rsidRPr="004B5CEC">
              <w:rPr>
                <w:rFonts w:ascii="Arial" w:hAnsi="Arial" w:cs="Arial"/>
                <w:lang w:val="mn-MN"/>
              </w:rPr>
              <w:t>т</w:t>
            </w:r>
          </w:p>
          <w:p w14:paraId="7CE87BB2" w14:textId="6A64FF5D" w:rsidR="00997D8B" w:rsidRDefault="00B15A7C" w:rsidP="000938FA">
            <w:pPr>
              <w:jc w:val="both"/>
              <w:rPr>
                <w:rFonts w:ascii="Arial" w:hAnsi="Arial" w:cs="Arial"/>
                <w:szCs w:val="18"/>
                <w:lang w:val="mn-MN"/>
              </w:rPr>
            </w:pPr>
            <w:r>
              <w:rPr>
                <w:rFonts w:ascii="Arial" w:hAnsi="Arial" w:cs="Arial"/>
                <w:szCs w:val="18"/>
                <w:lang w:val="mn-MN"/>
              </w:rPr>
              <w:t xml:space="preserve">        </w:t>
            </w:r>
            <w:r w:rsidR="006F5404" w:rsidRPr="004B5CEC">
              <w:rPr>
                <w:rFonts w:ascii="Arial" w:hAnsi="Arial" w:cs="Arial"/>
                <w:szCs w:val="18"/>
                <w:lang w:val="mn-MN"/>
              </w:rPr>
              <w:t>Орхон а</w:t>
            </w:r>
            <w:r w:rsidR="00E261FF">
              <w:rPr>
                <w:rFonts w:ascii="Arial" w:hAnsi="Arial" w:cs="Arial"/>
                <w:szCs w:val="18"/>
                <w:lang w:val="mn-MN"/>
              </w:rPr>
              <w:t xml:space="preserve">ймгийн </w:t>
            </w:r>
            <w:r w:rsidR="00F96D42">
              <w:rPr>
                <w:rFonts w:ascii="Arial" w:hAnsi="Arial" w:cs="Arial"/>
                <w:szCs w:val="18"/>
                <w:lang w:val="mn-MN"/>
              </w:rPr>
              <w:t>Буудлагын спортын</w:t>
            </w:r>
            <w:r w:rsidR="000938FA">
              <w:rPr>
                <w:rFonts w:ascii="Arial" w:hAnsi="Arial" w:cs="Arial"/>
                <w:szCs w:val="18"/>
                <w:lang w:val="mn-MN"/>
              </w:rPr>
              <w:t xml:space="preserve"> </w:t>
            </w:r>
            <w:r w:rsidR="00E261FF">
              <w:rPr>
                <w:rFonts w:ascii="Arial" w:hAnsi="Arial" w:cs="Arial"/>
                <w:szCs w:val="18"/>
                <w:lang w:val="mn-MN"/>
              </w:rPr>
              <w:t xml:space="preserve">холбоо </w:t>
            </w:r>
            <w:r w:rsidR="00D53B94">
              <w:rPr>
                <w:rFonts w:ascii="Arial" w:hAnsi="Arial" w:cs="Arial"/>
                <w:szCs w:val="18"/>
                <w:lang w:val="mn-MN"/>
              </w:rPr>
              <w:t>нь бууд</w:t>
            </w:r>
            <w:r w:rsidR="00752FA2">
              <w:rPr>
                <w:rFonts w:ascii="Arial" w:hAnsi="Arial" w:cs="Arial"/>
                <w:szCs w:val="18"/>
                <w:lang w:val="mn-MN"/>
              </w:rPr>
              <w:t>лага спортыг хөгжүүлэх, өндөр зэрэглэлийн  тамирчин бэлтгэх, Олимпизмийн үзэл санааг суртачилах, хүүхэд залуу</w:t>
            </w:r>
            <w:r w:rsidR="00031F6E">
              <w:rPr>
                <w:rFonts w:ascii="Arial" w:hAnsi="Arial" w:cs="Arial"/>
                <w:szCs w:val="18"/>
                <w:lang w:val="mn-MN"/>
              </w:rPr>
              <w:t>сын бие бялдар болон сэтгэл зүйн</w:t>
            </w:r>
            <w:r w:rsidR="00752FA2">
              <w:rPr>
                <w:rFonts w:ascii="Arial" w:hAnsi="Arial" w:cs="Arial"/>
                <w:szCs w:val="18"/>
                <w:lang w:val="mn-MN"/>
              </w:rPr>
              <w:t xml:space="preserve"> чадварыг дээшлүүлэх, эх оронч хүмүүжил олгох зорилготой 2013.05.16</w:t>
            </w:r>
            <w:r w:rsidR="00997D8B">
              <w:rPr>
                <w:rFonts w:ascii="Arial" w:hAnsi="Arial" w:cs="Arial"/>
                <w:szCs w:val="18"/>
                <w:lang w:val="mn-MN"/>
              </w:rPr>
              <w:t>-ны өдөр байгуулагдаж үүнээс хойш</w:t>
            </w:r>
            <w:r w:rsidR="00752FA2">
              <w:rPr>
                <w:rFonts w:ascii="Arial" w:hAnsi="Arial" w:cs="Arial"/>
                <w:szCs w:val="18"/>
                <w:lang w:val="mn-MN"/>
              </w:rPr>
              <w:t xml:space="preserve"> тасралтгүй үйл ажиллагаагаа явуулж байна.</w:t>
            </w:r>
            <w:r w:rsidR="00997D8B">
              <w:rPr>
                <w:rFonts w:ascii="Arial" w:hAnsi="Arial" w:cs="Arial"/>
                <w:szCs w:val="18"/>
                <w:lang w:val="mn-MN"/>
              </w:rPr>
              <w:t xml:space="preserve"> </w:t>
            </w:r>
            <w:r w:rsidR="00752FA2">
              <w:rPr>
                <w:rFonts w:ascii="Arial" w:hAnsi="Arial" w:cs="Arial"/>
                <w:szCs w:val="18"/>
                <w:lang w:val="mn-MN"/>
              </w:rPr>
              <w:t xml:space="preserve"> </w:t>
            </w:r>
          </w:p>
          <w:p w14:paraId="1152D320" w14:textId="48ADA235" w:rsidR="00B42314" w:rsidRPr="004B5CEC" w:rsidRDefault="00D53B94" w:rsidP="000938FA">
            <w:pPr>
              <w:jc w:val="both"/>
              <w:rPr>
                <w:rFonts w:ascii="Arial" w:hAnsi="Arial" w:cs="Arial"/>
                <w:szCs w:val="18"/>
                <w:lang w:val="mn-MN"/>
              </w:rPr>
            </w:pPr>
            <w:r>
              <w:rPr>
                <w:rFonts w:ascii="Arial" w:hAnsi="Arial" w:cs="Arial"/>
                <w:szCs w:val="18"/>
                <w:lang w:val="mn-MN"/>
              </w:rPr>
              <w:t xml:space="preserve"> </w:t>
            </w:r>
            <w:r w:rsidR="00752FA2" w:rsidRPr="00752FA2">
              <w:rPr>
                <w:rFonts w:ascii="Arial" w:hAnsi="Arial" w:cs="Arial"/>
                <w:color w:val="000000"/>
                <w:szCs w:val="28"/>
              </w:rPr>
              <w:t xml:space="preserve">2012 оноос БТСГ-ын дарга Зулбаатар болон БХТН-ын Орхон аймаг дахь салбарын тэргүүн Одбаяр, </w:t>
            </w:r>
            <w:r w:rsidR="00997D8B">
              <w:rPr>
                <w:rFonts w:ascii="Arial" w:hAnsi="Arial" w:cs="Arial"/>
                <w:color w:val="000000"/>
                <w:szCs w:val="28"/>
                <w:lang w:val="mn-MN"/>
              </w:rPr>
              <w:t>Т.</w:t>
            </w:r>
            <w:r w:rsidR="00752FA2" w:rsidRPr="00752FA2">
              <w:rPr>
                <w:rFonts w:ascii="Arial" w:hAnsi="Arial" w:cs="Arial"/>
                <w:color w:val="000000"/>
                <w:szCs w:val="28"/>
              </w:rPr>
              <w:t>Тулгабат нар буудлага спортыг Орхон аймагт  хөгжүүлэхээр ажиллаж эхэлсэн бөгөөд БТСГ-ын Б зааланд буудлагын 10м</w:t>
            </w:r>
            <w:r w:rsidR="00997D8B">
              <w:rPr>
                <w:rFonts w:ascii="Arial" w:hAnsi="Arial" w:cs="Arial"/>
                <w:color w:val="000000"/>
                <w:szCs w:val="28"/>
              </w:rPr>
              <w:t>-ийн  тир -ийг тохижуулсан</w:t>
            </w:r>
            <w:r w:rsidR="00752FA2" w:rsidRPr="00752FA2">
              <w:rPr>
                <w:rFonts w:ascii="Arial" w:hAnsi="Arial" w:cs="Arial"/>
                <w:color w:val="000000"/>
                <w:szCs w:val="28"/>
              </w:rPr>
              <w:t>.</w:t>
            </w:r>
          </w:p>
          <w:p w14:paraId="25B446A5" w14:textId="77777777" w:rsidR="00997D8B" w:rsidRDefault="00B42314" w:rsidP="00753B63">
            <w:pPr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4B5CEC">
              <w:rPr>
                <w:rFonts w:ascii="Arial" w:hAnsi="Arial" w:cs="Arial"/>
                <w:szCs w:val="18"/>
                <w:lang w:val="mn-MN"/>
              </w:rPr>
              <w:t xml:space="preserve">Холбооны тэргүүнээр </w:t>
            </w:r>
            <w:r w:rsidR="00997D8B">
              <w:rPr>
                <w:rFonts w:ascii="Arial" w:hAnsi="Arial" w:cs="Arial"/>
                <w:szCs w:val="18"/>
                <w:lang w:val="mn-MN"/>
              </w:rPr>
              <w:t xml:space="preserve">Т.Тулгабат, </w:t>
            </w:r>
            <w:r w:rsidRPr="004B5CEC">
              <w:rPr>
                <w:rFonts w:ascii="Arial" w:hAnsi="Arial" w:cs="Arial"/>
                <w:szCs w:val="18"/>
                <w:lang w:val="mn-MN"/>
              </w:rPr>
              <w:t xml:space="preserve">Нарийн бичгийн даргаар </w:t>
            </w:r>
            <w:r w:rsidR="00997D8B" w:rsidRPr="00752FA2">
              <w:rPr>
                <w:rFonts w:ascii="Arial" w:hAnsi="Arial" w:cs="Arial"/>
                <w:color w:val="000000"/>
                <w:szCs w:val="28"/>
              </w:rPr>
              <w:t xml:space="preserve">БХТН-ын Орхон аймаг дахь салбарын тэргүүн </w:t>
            </w:r>
          </w:p>
          <w:p w14:paraId="574B41FB" w14:textId="1006E83C" w:rsidR="00997D8B" w:rsidRDefault="00997D8B" w:rsidP="00753B63">
            <w:pPr>
              <w:jc w:val="both"/>
              <w:rPr>
                <w:rFonts w:ascii="Arial" w:hAnsi="Arial" w:cs="Arial"/>
                <w:szCs w:val="18"/>
                <w:lang w:val="mn-MN"/>
              </w:rPr>
            </w:pPr>
            <w:r>
              <w:rPr>
                <w:rFonts w:ascii="Arial" w:hAnsi="Arial" w:cs="Arial"/>
                <w:color w:val="000000"/>
                <w:szCs w:val="28"/>
                <w:lang w:val="mn-MN"/>
              </w:rPr>
              <w:t xml:space="preserve">Б. </w:t>
            </w:r>
            <w:r w:rsidRPr="00752FA2">
              <w:rPr>
                <w:rFonts w:ascii="Arial" w:hAnsi="Arial" w:cs="Arial"/>
                <w:color w:val="000000"/>
                <w:szCs w:val="28"/>
              </w:rPr>
              <w:t>Одбаяр</w:t>
            </w:r>
            <w:r w:rsidR="00362A4D">
              <w:rPr>
                <w:rFonts w:ascii="Arial" w:hAnsi="Arial" w:cs="Arial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szCs w:val="18"/>
                <w:lang w:val="mn-MN"/>
              </w:rPr>
              <w:t xml:space="preserve"> </w:t>
            </w:r>
            <w:r w:rsidR="00FC453F">
              <w:rPr>
                <w:rFonts w:ascii="Arial" w:hAnsi="Arial" w:cs="Arial"/>
                <w:szCs w:val="18"/>
                <w:lang w:val="mn-MN"/>
              </w:rPr>
              <w:t xml:space="preserve">нар ажиллаж байна. </w:t>
            </w:r>
          </w:p>
          <w:p w14:paraId="28ABC39C" w14:textId="77777777" w:rsidR="00796C3F" w:rsidRDefault="00DF5414" w:rsidP="00753B63">
            <w:pPr>
              <w:jc w:val="both"/>
              <w:rPr>
                <w:rFonts w:ascii="Arial" w:hAnsi="Arial" w:cs="Arial"/>
                <w:szCs w:val="18"/>
                <w:lang w:val="mn-MN"/>
              </w:rPr>
            </w:pPr>
            <w:r>
              <w:rPr>
                <w:rFonts w:ascii="Arial" w:hAnsi="Arial" w:cs="Arial"/>
                <w:szCs w:val="18"/>
                <w:lang w:val="mn-MN"/>
              </w:rPr>
              <w:t xml:space="preserve">Орхон аймагт </w:t>
            </w:r>
            <w:r w:rsidR="00997D8B">
              <w:rPr>
                <w:rFonts w:ascii="Arial" w:hAnsi="Arial" w:cs="Arial"/>
                <w:szCs w:val="18"/>
                <w:lang w:val="mn-MN"/>
              </w:rPr>
              <w:t>буудлага  спортын холбоо нь өсвөр үе, залуучууд, насанд хүрэгчид</w:t>
            </w:r>
            <w:r w:rsidR="000938FA">
              <w:rPr>
                <w:rFonts w:ascii="Arial" w:hAnsi="Arial" w:cs="Arial"/>
                <w:szCs w:val="18"/>
                <w:lang w:val="mn-MN"/>
              </w:rPr>
              <w:t xml:space="preserve"> сонирхогчид</w:t>
            </w:r>
            <w:r>
              <w:rPr>
                <w:rFonts w:ascii="Arial" w:hAnsi="Arial" w:cs="Arial"/>
                <w:szCs w:val="18"/>
                <w:lang w:val="mn-MN"/>
              </w:rPr>
              <w:t xml:space="preserve"> болон</w:t>
            </w:r>
            <w:r w:rsidR="00997D8B">
              <w:rPr>
                <w:rFonts w:ascii="Arial" w:hAnsi="Arial" w:cs="Arial"/>
                <w:szCs w:val="18"/>
                <w:lang w:val="mn-MN"/>
              </w:rPr>
              <w:t xml:space="preserve"> мэргэжли</w:t>
            </w:r>
            <w:r w:rsidR="00796C3F">
              <w:rPr>
                <w:rFonts w:ascii="Arial" w:hAnsi="Arial" w:cs="Arial"/>
                <w:szCs w:val="18"/>
                <w:lang w:val="mn-MN"/>
              </w:rPr>
              <w:t xml:space="preserve">йн тамирчид гэсэн ангилалаар тамирчдыг хичээллүүлж байна. </w:t>
            </w:r>
          </w:p>
          <w:p w14:paraId="19E53692" w14:textId="3AD7736F" w:rsidR="004D3011" w:rsidRPr="00031F6E" w:rsidRDefault="00796C3F" w:rsidP="00031F6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szCs w:val="18"/>
                <w:lang w:val="mn-MN"/>
              </w:rPr>
              <w:t xml:space="preserve">Манай холбоо нь байгууллагдсанаас хойш  Орхон аймагтаа </w:t>
            </w:r>
            <w:r w:rsidR="006F5404" w:rsidRPr="004B5CEC">
              <w:rPr>
                <w:rFonts w:ascii="Arial" w:hAnsi="Arial" w:cs="Arial"/>
                <w:szCs w:val="18"/>
                <w:lang w:val="mn-MN"/>
              </w:rPr>
              <w:t xml:space="preserve">жил бүр </w:t>
            </w:r>
            <w:r w:rsidR="000938FA">
              <w:rPr>
                <w:rFonts w:ascii="Arial" w:hAnsi="Arial" w:cs="Arial"/>
                <w:szCs w:val="18"/>
                <w:lang w:val="mn-MN"/>
              </w:rPr>
              <w:t>нас насны анги</w:t>
            </w:r>
            <w:r w:rsidR="00B15A7C">
              <w:rPr>
                <w:rFonts w:ascii="Arial" w:hAnsi="Arial" w:cs="Arial"/>
                <w:szCs w:val="18"/>
                <w:lang w:val="mn-MN"/>
              </w:rPr>
              <w:t>л</w:t>
            </w:r>
            <w:r w:rsidR="000938FA">
              <w:rPr>
                <w:rFonts w:ascii="Arial" w:hAnsi="Arial" w:cs="Arial"/>
                <w:szCs w:val="18"/>
                <w:lang w:val="mn-MN"/>
              </w:rPr>
              <w:t>лын аймгийн а</w:t>
            </w:r>
            <w:r w:rsidR="00031F6E">
              <w:rPr>
                <w:rFonts w:ascii="Arial" w:hAnsi="Arial" w:cs="Arial"/>
                <w:szCs w:val="18"/>
                <w:lang w:val="mn-MN"/>
              </w:rPr>
              <w:t>варга шалгаруулах тэмцээнийг тасралтгүй явуулсаар ирсэн ба 2014 онд Эрдэнэт-</w:t>
            </w:r>
            <w:r w:rsidR="00031F6E">
              <w:rPr>
                <w:rFonts w:ascii="Arial" w:hAnsi="Arial" w:cs="Arial"/>
                <w:szCs w:val="18"/>
              </w:rPr>
              <w:t xml:space="preserve">OPEN олон улсын чанартай тэмцээнийг зохион байгуулсан. </w:t>
            </w:r>
          </w:p>
        </w:tc>
        <w:tc>
          <w:tcPr>
            <w:tcW w:w="731" w:type="dxa"/>
          </w:tcPr>
          <w:p w14:paraId="096B3511" w14:textId="26FB1BC8" w:rsidR="001B2ABD" w:rsidRPr="004B5CEC" w:rsidRDefault="001B2ABD" w:rsidP="000C45F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6576" w:type="dxa"/>
          </w:tcPr>
          <w:p w14:paraId="4920BACC" w14:textId="3741479E" w:rsidR="00036450" w:rsidRPr="00796C3F" w:rsidRDefault="00B51115" w:rsidP="00B51115">
            <w:pPr>
              <w:pStyle w:val="Heading2"/>
              <w:rPr>
                <w:rFonts w:ascii="Arial" w:hAnsi="Arial" w:cs="Arial"/>
                <w:color w:val="548AB7" w:themeColor="accent1" w:themeShade="BF"/>
              </w:rPr>
            </w:pPr>
            <w:r w:rsidRPr="00796C3F">
              <w:rPr>
                <w:rFonts w:ascii="Arial" w:hAnsi="Arial" w:cs="Arial"/>
                <w:color w:val="548AB7" w:themeColor="accent1" w:themeShade="BF"/>
                <w:lang w:val="mn-MN"/>
              </w:rPr>
              <w:t>Байгууллагын мэдээлэл</w:t>
            </w:r>
          </w:p>
          <w:p w14:paraId="460B22E1" w14:textId="44702AFB" w:rsidR="004D3011" w:rsidRPr="004B5CEC" w:rsidRDefault="00B51115" w:rsidP="00036450">
            <w:pPr>
              <w:rPr>
                <w:rFonts w:ascii="Arial" w:hAnsi="Arial" w:cs="Arial"/>
                <w:sz w:val="24"/>
                <w:szCs w:val="24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Е</w:t>
            </w:r>
            <w:r w:rsidR="00D307CE" w:rsidRPr="004B5CE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мэйл:</w:t>
            </w:r>
            <w:r w:rsidR="00D10DE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997D8B">
              <w:rPr>
                <w:rFonts w:ascii="Arial" w:hAnsi="Arial" w:cs="Arial"/>
                <w:sz w:val="24"/>
                <w:szCs w:val="24"/>
              </w:rPr>
              <w:t>Odbayar1456</w:t>
            </w:r>
            <w:r w:rsidR="00B7309D">
              <w:rPr>
                <w:rFonts w:ascii="Arial" w:hAnsi="Arial" w:cs="Arial"/>
                <w:sz w:val="24"/>
                <w:szCs w:val="24"/>
              </w:rPr>
              <w:t>@gmail.com</w:t>
            </w:r>
          </w:p>
          <w:p w14:paraId="6FBF2B8C" w14:textId="01350746" w:rsidR="00B51115" w:rsidRPr="004B5CEC" w:rsidRDefault="00B51115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Байгуулагдсан огноо: 201</w:t>
            </w:r>
            <w:r w:rsidR="00D10DEC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="000616E3" w:rsidRPr="004B5CEC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</w:t>
            </w: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0</w:t>
            </w:r>
            <w:r w:rsidR="00D10DEC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="000616E3" w:rsidRPr="004B5CEC">
              <w:rPr>
                <w:rFonts w:ascii="Arial" w:hAnsi="Arial" w:cs="Arial"/>
                <w:sz w:val="24"/>
                <w:szCs w:val="24"/>
                <w:lang w:val="mn-MN"/>
              </w:rPr>
              <w:t xml:space="preserve"> сарын </w:t>
            </w:r>
            <w:r w:rsidR="00D10DEC">
              <w:rPr>
                <w:rFonts w:ascii="Arial" w:hAnsi="Arial" w:cs="Arial"/>
                <w:sz w:val="24"/>
                <w:szCs w:val="24"/>
                <w:lang w:val="mn-MN"/>
              </w:rPr>
              <w:t>16</w:t>
            </w:r>
            <w:r w:rsidR="000616E3" w:rsidRPr="004B5CEC">
              <w:rPr>
                <w:rFonts w:ascii="Arial" w:hAnsi="Arial" w:cs="Arial"/>
                <w:sz w:val="24"/>
                <w:szCs w:val="24"/>
                <w:lang w:val="mn-MN"/>
              </w:rPr>
              <w:t xml:space="preserve"> өдөр</w:t>
            </w:r>
          </w:p>
          <w:p w14:paraId="2F926B03" w14:textId="5B50CAA7" w:rsidR="00D307CE" w:rsidRPr="004B5CEC" w:rsidRDefault="00997D8B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Гар утас: 99021456</w:t>
            </w:r>
          </w:p>
          <w:p w14:paraId="6E9A52BF" w14:textId="7200384B" w:rsidR="00B51115" w:rsidRPr="004B5CEC" w:rsidRDefault="00796C3F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Ажилчдын тоо: 2</w:t>
            </w:r>
          </w:p>
          <w:p w14:paraId="0930F770" w14:textId="7F9AED3A" w:rsidR="00B51115" w:rsidRPr="004B5CEC" w:rsidRDefault="00B51115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Регистрын дугаар:</w:t>
            </w:r>
            <w:r w:rsidR="00796C3F">
              <w:rPr>
                <w:rFonts w:ascii="Arial" w:hAnsi="Arial" w:cs="Arial"/>
                <w:sz w:val="24"/>
                <w:szCs w:val="24"/>
                <w:lang w:val="mn-MN"/>
              </w:rPr>
              <w:t xml:space="preserve"> 8106509</w:t>
            </w:r>
          </w:p>
          <w:p w14:paraId="648E80E8" w14:textId="793F18C5" w:rsidR="00B51115" w:rsidRPr="00595F91" w:rsidRDefault="00B51115" w:rsidP="00036450">
            <w:pPr>
              <w:rPr>
                <w:rFonts w:ascii="Arial" w:hAnsi="Arial" w:cs="Arial"/>
                <w:sz w:val="24"/>
                <w:szCs w:val="24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Татварын дугаар:</w:t>
            </w:r>
            <w:r w:rsidR="00796C3F">
              <w:rPr>
                <w:rFonts w:ascii="Arial" w:hAnsi="Arial" w:cs="Arial"/>
                <w:sz w:val="24"/>
                <w:szCs w:val="24"/>
                <w:lang w:val="mn-MN"/>
              </w:rPr>
              <w:t xml:space="preserve"> Байхгүй</w:t>
            </w:r>
          </w:p>
          <w:p w14:paraId="76832F50" w14:textId="78C4BE80" w:rsidR="00231C61" w:rsidRPr="004B5CEC" w:rsidRDefault="00231C61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Олон улсын гишүүнчлэл:</w:t>
            </w:r>
            <w:r w:rsidR="00796C3F">
              <w:rPr>
                <w:rFonts w:ascii="Arial" w:hAnsi="Arial" w:cs="Arial"/>
                <w:sz w:val="24"/>
                <w:szCs w:val="24"/>
                <w:lang w:val="mn-MN"/>
              </w:rPr>
              <w:t xml:space="preserve"> Байхгүй</w:t>
            </w:r>
          </w:p>
          <w:p w14:paraId="763651DC" w14:textId="344640D0" w:rsidR="00231C61" w:rsidRPr="004B5CEC" w:rsidRDefault="00D10DEC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Байгууллагын хаяг: Орхон аймаг, </w:t>
            </w:r>
            <w:r w:rsidR="00595F91">
              <w:rPr>
                <w:rFonts w:ascii="Arial" w:hAnsi="Arial" w:cs="Arial"/>
                <w:sz w:val="24"/>
                <w:szCs w:val="24"/>
                <w:lang w:val="mn-MN"/>
              </w:rPr>
              <w:t xml:space="preserve">Баян-Өндөр сум, </w:t>
            </w:r>
            <w:r w:rsidR="00997D8B">
              <w:rPr>
                <w:rFonts w:ascii="Arial" w:hAnsi="Arial" w:cs="Arial"/>
                <w:sz w:val="24"/>
                <w:szCs w:val="24"/>
                <w:lang w:val="mn-MN"/>
              </w:rPr>
              <w:t>Уурхайчин баг</w:t>
            </w:r>
          </w:p>
          <w:p w14:paraId="5DB5B18C" w14:textId="06786F5C" w:rsidR="00036450" w:rsidRPr="00595F91" w:rsidRDefault="00231C61" w:rsidP="00036450">
            <w:pPr>
              <w:rPr>
                <w:rFonts w:ascii="Arial" w:hAnsi="Arial" w:cs="Arial"/>
                <w:sz w:val="24"/>
                <w:szCs w:val="24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 xml:space="preserve">Фэйсбүүк холбоос: Орхон </w:t>
            </w:r>
            <w:r w:rsidR="00997D8B">
              <w:rPr>
                <w:rFonts w:ascii="Arial" w:hAnsi="Arial" w:cs="Arial"/>
                <w:sz w:val="24"/>
                <w:szCs w:val="24"/>
                <w:lang w:val="mn-MN"/>
              </w:rPr>
              <w:t>аймгийн Буудлага спорт сонирхогчид</w:t>
            </w:r>
          </w:p>
          <w:p w14:paraId="1E692752" w14:textId="12CA79BA" w:rsidR="00036450" w:rsidRPr="00796C3F" w:rsidRDefault="00231C61" w:rsidP="00036450">
            <w:pPr>
              <w:pStyle w:val="Heading2"/>
              <w:rPr>
                <w:rFonts w:ascii="Arial" w:hAnsi="Arial" w:cs="Arial"/>
                <w:color w:val="548AB7" w:themeColor="accent1" w:themeShade="BF"/>
                <w:lang w:val="mn-MN"/>
              </w:rPr>
            </w:pPr>
            <w:r w:rsidRPr="00796C3F">
              <w:rPr>
                <w:rFonts w:ascii="Arial" w:hAnsi="Arial" w:cs="Arial"/>
                <w:color w:val="548AB7" w:themeColor="accent1" w:themeShade="BF"/>
                <w:lang w:val="mn-MN"/>
              </w:rPr>
              <w:t>Холбооны тэргүүн болон нарийн бичгийн даргын мэдээлэл</w:t>
            </w:r>
          </w:p>
          <w:p w14:paraId="2E5808A9" w14:textId="0250FC83" w:rsidR="00231C61" w:rsidRPr="004B5CEC" w:rsidRDefault="00231C61" w:rsidP="00036450">
            <w:pPr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4B5CEC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Тэргүүн</w:t>
            </w:r>
          </w:p>
          <w:p w14:paraId="6E2795AE" w14:textId="7A21DF19" w:rsidR="00231C61" w:rsidRPr="00796C3F" w:rsidRDefault="00231C61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Овог:</w:t>
            </w:r>
            <w:r w:rsidR="00595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C3F">
              <w:rPr>
                <w:rFonts w:ascii="Arial" w:hAnsi="Arial" w:cs="Arial"/>
                <w:sz w:val="24"/>
                <w:szCs w:val="24"/>
                <w:lang w:val="mn-MN"/>
              </w:rPr>
              <w:t>Төмөрчөдөр</w:t>
            </w:r>
          </w:p>
          <w:p w14:paraId="612B0511" w14:textId="4920E58D" w:rsidR="00231C61" w:rsidRPr="004B5CEC" w:rsidRDefault="00796C3F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Нэр: Тулгабат</w:t>
            </w:r>
          </w:p>
          <w:p w14:paraId="6EE04BC4" w14:textId="357CE85A" w:rsidR="00231C61" w:rsidRPr="00796C3F" w:rsidRDefault="00231C61" w:rsidP="00036450">
            <w:pPr>
              <w:rPr>
                <w:rFonts w:ascii="Arial" w:hAnsi="Arial" w:cs="Arial"/>
                <w:sz w:val="24"/>
                <w:szCs w:val="24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>Е мэйл:</w:t>
            </w:r>
            <w:r w:rsidR="00796C3F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796C3F">
              <w:rPr>
                <w:rFonts w:ascii="Arial" w:hAnsi="Arial" w:cs="Arial"/>
                <w:sz w:val="24"/>
                <w:szCs w:val="24"/>
              </w:rPr>
              <w:t>Tulgabat.1972@gmail.com</w:t>
            </w:r>
          </w:p>
          <w:p w14:paraId="515D014E" w14:textId="13EA903A" w:rsidR="00231C61" w:rsidRPr="00796C3F" w:rsidRDefault="00796C3F" w:rsidP="00036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Гар утас: </w:t>
            </w:r>
            <w:r>
              <w:rPr>
                <w:rFonts w:ascii="Arial" w:hAnsi="Arial" w:cs="Arial"/>
                <w:sz w:val="24"/>
                <w:szCs w:val="24"/>
              </w:rPr>
              <w:t>99110463</w:t>
            </w:r>
          </w:p>
          <w:p w14:paraId="64A1BB64" w14:textId="7155C579" w:rsidR="00231C61" w:rsidRPr="004B5CEC" w:rsidRDefault="00231C61" w:rsidP="00036450">
            <w:pPr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4B5CEC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Нарийн бичгийн дарга</w:t>
            </w:r>
          </w:p>
          <w:p w14:paraId="0285B290" w14:textId="0E908A53" w:rsidR="00231C61" w:rsidRPr="004B5CEC" w:rsidRDefault="00796C3F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Овог: Батсүх</w:t>
            </w:r>
          </w:p>
          <w:p w14:paraId="7BBBA926" w14:textId="3B892859" w:rsidR="00231C61" w:rsidRPr="00595F91" w:rsidRDefault="00595F91" w:rsidP="0003645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Нэр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96C3F">
              <w:rPr>
                <w:rFonts w:ascii="Arial" w:hAnsi="Arial" w:cs="Arial"/>
                <w:sz w:val="24"/>
                <w:szCs w:val="24"/>
                <w:lang w:val="mn-MN"/>
              </w:rPr>
              <w:t xml:space="preserve"> Одбаяр</w:t>
            </w:r>
          </w:p>
          <w:p w14:paraId="1A55AE53" w14:textId="05421A70" w:rsidR="00036450" w:rsidRPr="004B5CEC" w:rsidRDefault="00231C61" w:rsidP="000616E3">
            <w:pPr>
              <w:rPr>
                <w:rFonts w:ascii="Arial" w:hAnsi="Arial" w:cs="Arial"/>
                <w:sz w:val="24"/>
                <w:szCs w:val="24"/>
              </w:rPr>
            </w:pPr>
            <w:r w:rsidRPr="004B5CEC">
              <w:rPr>
                <w:rFonts w:ascii="Arial" w:hAnsi="Arial" w:cs="Arial"/>
                <w:sz w:val="24"/>
                <w:szCs w:val="24"/>
                <w:lang w:val="mn-MN"/>
              </w:rPr>
              <w:t xml:space="preserve">Е мэйл: </w:t>
            </w:r>
            <w:r w:rsidR="00796C3F">
              <w:rPr>
                <w:rFonts w:ascii="Arial" w:hAnsi="Arial" w:cs="Arial"/>
                <w:sz w:val="24"/>
                <w:szCs w:val="24"/>
              </w:rPr>
              <w:t>Odbayar1456@gmail</w:t>
            </w:r>
            <w:r w:rsidR="00595F91">
              <w:rPr>
                <w:rFonts w:ascii="Arial" w:hAnsi="Arial" w:cs="Arial"/>
                <w:sz w:val="24"/>
                <w:szCs w:val="24"/>
              </w:rPr>
              <w:t>.com</w:t>
            </w:r>
          </w:p>
          <w:p w14:paraId="7AE10A26" w14:textId="76742B8F" w:rsidR="000616E3" w:rsidRPr="00796C3F" w:rsidRDefault="00796C3F" w:rsidP="000616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Гар утас:</w:t>
            </w:r>
            <w:r w:rsidR="00031F6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99</w:t>
            </w:r>
            <w:r>
              <w:rPr>
                <w:rFonts w:ascii="Arial" w:hAnsi="Arial" w:cs="Arial"/>
                <w:sz w:val="24"/>
                <w:szCs w:val="24"/>
              </w:rPr>
              <w:t>021456</w:t>
            </w:r>
          </w:p>
          <w:p w14:paraId="640D5B80" w14:textId="4283673B" w:rsidR="00036450" w:rsidRPr="004B5CEC" w:rsidRDefault="00036450" w:rsidP="004D301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796C3F" w14:paraId="2D426E64" w14:textId="77777777" w:rsidTr="00031F6E">
        <w:trPr>
          <w:trHeight w:val="697"/>
        </w:trPr>
        <w:tc>
          <w:tcPr>
            <w:tcW w:w="3659" w:type="dxa"/>
          </w:tcPr>
          <w:p w14:paraId="7FE97C1C" w14:textId="77777777" w:rsidR="00796C3F" w:rsidRPr="004B5CEC" w:rsidRDefault="00796C3F" w:rsidP="00036450">
            <w:pPr>
              <w:pStyle w:val="Heading3"/>
              <w:rPr>
                <w:rFonts w:ascii="Arial" w:hAnsi="Arial" w:cs="Arial"/>
                <w:lang w:val="mn-MN"/>
              </w:rPr>
            </w:pPr>
          </w:p>
        </w:tc>
        <w:tc>
          <w:tcPr>
            <w:tcW w:w="731" w:type="dxa"/>
          </w:tcPr>
          <w:p w14:paraId="3B4B3FA6" w14:textId="77777777" w:rsidR="00796C3F" w:rsidRPr="004B5CEC" w:rsidRDefault="00796C3F" w:rsidP="000C45F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6576" w:type="dxa"/>
          </w:tcPr>
          <w:p w14:paraId="50D59859" w14:textId="77777777" w:rsidR="00796C3F" w:rsidRPr="004B5CEC" w:rsidRDefault="00796C3F" w:rsidP="00B51115">
            <w:pPr>
              <w:pStyle w:val="Heading2"/>
              <w:rPr>
                <w:rFonts w:ascii="Arial" w:hAnsi="Arial" w:cs="Arial"/>
                <w:lang w:val="mn-MN"/>
              </w:rPr>
            </w:pPr>
          </w:p>
        </w:tc>
      </w:tr>
    </w:tbl>
    <w:p w14:paraId="087B208E" w14:textId="77777777" w:rsidR="0043117B" w:rsidRDefault="00491F29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9D2AC" w14:textId="77777777" w:rsidR="00491F29" w:rsidRDefault="00491F29" w:rsidP="000C45FF">
      <w:r>
        <w:separator/>
      </w:r>
    </w:p>
  </w:endnote>
  <w:endnote w:type="continuationSeparator" w:id="0">
    <w:p w14:paraId="70CDEDB9" w14:textId="77777777" w:rsidR="00491F29" w:rsidRDefault="00491F2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3359E" w14:textId="77777777" w:rsidR="00491F29" w:rsidRDefault="00491F29" w:rsidP="000C45FF">
      <w:r>
        <w:separator/>
      </w:r>
    </w:p>
  </w:footnote>
  <w:footnote w:type="continuationSeparator" w:id="0">
    <w:p w14:paraId="1709BBC8" w14:textId="77777777" w:rsidR="00491F29" w:rsidRDefault="00491F2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24C66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94AE3C5" wp14:editId="6910AF1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04"/>
    <w:rsid w:val="00031F6E"/>
    <w:rsid w:val="00036450"/>
    <w:rsid w:val="000616E3"/>
    <w:rsid w:val="000938FA"/>
    <w:rsid w:val="00094499"/>
    <w:rsid w:val="000C45FF"/>
    <w:rsid w:val="000E3FD1"/>
    <w:rsid w:val="00112054"/>
    <w:rsid w:val="001525E1"/>
    <w:rsid w:val="00180329"/>
    <w:rsid w:val="0019001F"/>
    <w:rsid w:val="00197ABB"/>
    <w:rsid w:val="001A74A5"/>
    <w:rsid w:val="001B2ABD"/>
    <w:rsid w:val="001C736B"/>
    <w:rsid w:val="001E0391"/>
    <w:rsid w:val="001E1759"/>
    <w:rsid w:val="001F1ECC"/>
    <w:rsid w:val="00231C61"/>
    <w:rsid w:val="002400EB"/>
    <w:rsid w:val="00256CF7"/>
    <w:rsid w:val="00281FD5"/>
    <w:rsid w:val="0030481B"/>
    <w:rsid w:val="003156FC"/>
    <w:rsid w:val="003254B5"/>
    <w:rsid w:val="00362A4D"/>
    <w:rsid w:val="0037121F"/>
    <w:rsid w:val="003A6B7D"/>
    <w:rsid w:val="003B06CA"/>
    <w:rsid w:val="004071FC"/>
    <w:rsid w:val="00445947"/>
    <w:rsid w:val="004813B3"/>
    <w:rsid w:val="00491F29"/>
    <w:rsid w:val="00496591"/>
    <w:rsid w:val="004B5CEC"/>
    <w:rsid w:val="004C63E4"/>
    <w:rsid w:val="004D3011"/>
    <w:rsid w:val="004F6499"/>
    <w:rsid w:val="005262AC"/>
    <w:rsid w:val="00595F91"/>
    <w:rsid w:val="005E39D5"/>
    <w:rsid w:val="00600670"/>
    <w:rsid w:val="0062123A"/>
    <w:rsid w:val="00646E75"/>
    <w:rsid w:val="006771D0"/>
    <w:rsid w:val="006F5404"/>
    <w:rsid w:val="00715FCB"/>
    <w:rsid w:val="00743101"/>
    <w:rsid w:val="00752FA2"/>
    <w:rsid w:val="00753B63"/>
    <w:rsid w:val="007775E1"/>
    <w:rsid w:val="007867A0"/>
    <w:rsid w:val="007927F5"/>
    <w:rsid w:val="00796C3F"/>
    <w:rsid w:val="008022C8"/>
    <w:rsid w:val="00802CA0"/>
    <w:rsid w:val="008828BD"/>
    <w:rsid w:val="009260CD"/>
    <w:rsid w:val="00952C25"/>
    <w:rsid w:val="00997D8B"/>
    <w:rsid w:val="00A2118D"/>
    <w:rsid w:val="00A83158"/>
    <w:rsid w:val="00AD76E2"/>
    <w:rsid w:val="00B15A7C"/>
    <w:rsid w:val="00B20152"/>
    <w:rsid w:val="00B359E4"/>
    <w:rsid w:val="00B42314"/>
    <w:rsid w:val="00B51115"/>
    <w:rsid w:val="00B57D98"/>
    <w:rsid w:val="00B70850"/>
    <w:rsid w:val="00B7309D"/>
    <w:rsid w:val="00B9578C"/>
    <w:rsid w:val="00C066B6"/>
    <w:rsid w:val="00C37BA1"/>
    <w:rsid w:val="00C4674C"/>
    <w:rsid w:val="00C506CF"/>
    <w:rsid w:val="00C72BED"/>
    <w:rsid w:val="00C80D66"/>
    <w:rsid w:val="00C9578B"/>
    <w:rsid w:val="00CB0055"/>
    <w:rsid w:val="00D10DEC"/>
    <w:rsid w:val="00D2522B"/>
    <w:rsid w:val="00D307CE"/>
    <w:rsid w:val="00D422DE"/>
    <w:rsid w:val="00D53B94"/>
    <w:rsid w:val="00D5459D"/>
    <w:rsid w:val="00DA1F4D"/>
    <w:rsid w:val="00DD172A"/>
    <w:rsid w:val="00DF5414"/>
    <w:rsid w:val="00E25A26"/>
    <w:rsid w:val="00E261FF"/>
    <w:rsid w:val="00E4381A"/>
    <w:rsid w:val="00E55D74"/>
    <w:rsid w:val="00E83D36"/>
    <w:rsid w:val="00F60274"/>
    <w:rsid w:val="00F77FB9"/>
    <w:rsid w:val="00F96D42"/>
    <w:rsid w:val="00FB068F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883E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ka\AppData\Local\Microsoft\Office\16.0\DTS\en-US%7bE61EDCDA-6F63-45F6-AF0C-C5C010C45336%7d\%7b7F86055E-807B-4236-9B48-091104C3EB42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{7F86055E-807B-4236-9B48-091104C3EB42}tf00546271_win32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2021-02-22T06:11:00Z</dcterms:created>
  <dcterms:modified xsi:type="dcterms:W3CDTF">2021-05-10T05:18:00Z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